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5FE" w:rsidRPr="00935EA9" w:rsidRDefault="00CF55FE" w:rsidP="00935E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5EA9">
        <w:rPr>
          <w:rFonts w:ascii="Times New Roman" w:hAnsi="Times New Roman" w:cs="Times New Roman"/>
          <w:b/>
          <w:sz w:val="28"/>
          <w:szCs w:val="28"/>
        </w:rPr>
        <w:t>Курсы повышения квалификации педагогических работников, ведущих образовательный процесс по адаптированным программам профессиональной подготовки</w:t>
      </w:r>
    </w:p>
    <w:p w:rsidR="00935EA9" w:rsidRPr="00935EA9" w:rsidRDefault="00935EA9" w:rsidP="00935EA9">
      <w:pPr>
        <w:tabs>
          <w:tab w:val="left" w:pos="393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pPr w:leftFromText="180" w:rightFromText="180" w:vertAnchor="page" w:horzAnchor="margin" w:tblpX="-601" w:tblpY="2293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/>
      </w:tblPr>
      <w:tblGrid>
        <w:gridCol w:w="533"/>
        <w:gridCol w:w="1953"/>
        <w:gridCol w:w="3685"/>
        <w:gridCol w:w="2884"/>
        <w:gridCol w:w="1259"/>
      </w:tblGrid>
      <w:tr w:rsidR="00CF55FE" w:rsidRPr="00726CF1" w:rsidTr="00935EA9">
        <w:trPr>
          <w:trHeight w:val="271"/>
        </w:trPr>
        <w:tc>
          <w:tcPr>
            <w:tcW w:w="534" w:type="dxa"/>
            <w:vAlign w:val="center"/>
          </w:tcPr>
          <w:p w:rsidR="00CF55FE" w:rsidRPr="00726CF1" w:rsidRDefault="00CF55FE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CF1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1861" w:type="dxa"/>
            <w:vAlign w:val="center"/>
          </w:tcPr>
          <w:p w:rsidR="00CF55FE" w:rsidRPr="00726CF1" w:rsidRDefault="00CF55FE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CF1">
              <w:rPr>
                <w:rFonts w:ascii="Times New Roman" w:hAnsi="Times New Roman"/>
                <w:sz w:val="20"/>
                <w:szCs w:val="20"/>
              </w:rPr>
              <w:t>Ф.И.О., должность</w:t>
            </w:r>
          </w:p>
        </w:tc>
        <w:tc>
          <w:tcPr>
            <w:tcW w:w="3732" w:type="dxa"/>
            <w:vAlign w:val="center"/>
          </w:tcPr>
          <w:p w:rsidR="00CF55FE" w:rsidRPr="00726CF1" w:rsidRDefault="00CF55FE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CF1">
              <w:rPr>
                <w:rFonts w:ascii="Times New Roman" w:hAnsi="Times New Roman"/>
                <w:sz w:val="20"/>
                <w:szCs w:val="20"/>
              </w:rPr>
              <w:t>Подготовка, период</w:t>
            </w:r>
          </w:p>
        </w:tc>
        <w:tc>
          <w:tcPr>
            <w:tcW w:w="2912" w:type="dxa"/>
            <w:vAlign w:val="center"/>
          </w:tcPr>
          <w:p w:rsidR="00CF55FE" w:rsidRPr="00726CF1" w:rsidRDefault="00CF55FE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CF1">
              <w:rPr>
                <w:rFonts w:ascii="Times New Roman" w:hAnsi="Times New Roman"/>
                <w:sz w:val="20"/>
                <w:szCs w:val="20"/>
              </w:rPr>
              <w:t>Учебное заведение</w:t>
            </w:r>
          </w:p>
        </w:tc>
        <w:tc>
          <w:tcPr>
            <w:tcW w:w="1275" w:type="dxa"/>
            <w:vAlign w:val="center"/>
          </w:tcPr>
          <w:p w:rsidR="00CF55FE" w:rsidRPr="00726CF1" w:rsidRDefault="00CF55FE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CF1">
              <w:rPr>
                <w:rFonts w:ascii="Times New Roman" w:hAnsi="Times New Roman"/>
                <w:sz w:val="20"/>
                <w:szCs w:val="20"/>
              </w:rPr>
              <w:t>Кол-во часов</w:t>
            </w:r>
          </w:p>
        </w:tc>
      </w:tr>
      <w:tr w:rsidR="00DF2E2E" w:rsidRPr="00726CF1" w:rsidTr="00935EA9">
        <w:tc>
          <w:tcPr>
            <w:tcW w:w="534" w:type="dxa"/>
            <w:vAlign w:val="center"/>
          </w:tcPr>
          <w:p w:rsidR="00DF2E2E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DF2E2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DF2E2E" w:rsidRPr="00935EA9" w:rsidRDefault="00DF2E2E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Буканова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 xml:space="preserve"> Татьяна Викторовна, методист</w:t>
            </w:r>
          </w:p>
        </w:tc>
        <w:tc>
          <w:tcPr>
            <w:tcW w:w="3732" w:type="dxa"/>
            <w:shd w:val="clear" w:color="auto" w:fill="auto"/>
          </w:tcPr>
          <w:p w:rsidR="00DF2E2E" w:rsidRPr="006425AC" w:rsidRDefault="00DF2E2E" w:rsidP="005D2AFD">
            <w:pPr>
              <w:tabs>
                <w:tab w:val="left" w:pos="1155"/>
              </w:tabs>
              <w:spacing w:after="120"/>
              <w:rPr>
                <w:rFonts w:ascii="Times New Roman" w:hAnsi="Times New Roman"/>
                <w:b/>
                <w:sz w:val="20"/>
                <w:szCs w:val="20"/>
              </w:rPr>
            </w:pPr>
            <w:r w:rsidRPr="004557C7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Повышение квалификации по 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здоровья», 108 часов.</w:t>
            </w:r>
          </w:p>
        </w:tc>
        <w:tc>
          <w:tcPr>
            <w:tcW w:w="2912" w:type="dxa"/>
            <w:shd w:val="clear" w:color="auto" w:fill="auto"/>
          </w:tcPr>
          <w:p w:rsidR="00DF2E2E" w:rsidRPr="006425AC" w:rsidRDefault="00DF2E2E" w:rsidP="00BD2F96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DF2E2E" w:rsidRPr="006425AC" w:rsidRDefault="00DF2E2E" w:rsidP="00BD2F96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F2166A" w:rsidRPr="00726CF1" w:rsidTr="00935EA9">
        <w:tc>
          <w:tcPr>
            <w:tcW w:w="534" w:type="dxa"/>
            <w:vAlign w:val="center"/>
          </w:tcPr>
          <w:p w:rsidR="00F2166A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F2166A" w:rsidRPr="00935EA9" w:rsidRDefault="00F2166A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Глинская Наталия Анатольевна, старший мастер</w:t>
            </w:r>
          </w:p>
        </w:tc>
        <w:tc>
          <w:tcPr>
            <w:tcW w:w="373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6C70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здоровья».</w:t>
            </w:r>
          </w:p>
        </w:tc>
        <w:tc>
          <w:tcPr>
            <w:tcW w:w="291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F2166A" w:rsidRPr="00726CF1" w:rsidTr="00935EA9">
        <w:tc>
          <w:tcPr>
            <w:tcW w:w="534" w:type="dxa"/>
            <w:vAlign w:val="center"/>
          </w:tcPr>
          <w:p w:rsidR="00F2166A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F2166A" w:rsidRPr="00935EA9" w:rsidRDefault="00F2166A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Горный Александр Константинович,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6C70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здоровья».</w:t>
            </w:r>
          </w:p>
        </w:tc>
        <w:tc>
          <w:tcPr>
            <w:tcW w:w="291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F2166A" w:rsidRPr="00726CF1" w:rsidTr="00935EA9">
        <w:tc>
          <w:tcPr>
            <w:tcW w:w="534" w:type="dxa"/>
            <w:vAlign w:val="center"/>
          </w:tcPr>
          <w:p w:rsidR="00F2166A" w:rsidRPr="00726CF1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2166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F2166A" w:rsidRPr="00935EA9" w:rsidRDefault="00F2166A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Зиновкина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 xml:space="preserve"> Светлана Владимировна, </w:t>
            </w:r>
            <w:r w:rsidR="00935EA9">
              <w:rPr>
                <w:rFonts w:ascii="Times New Roman" w:hAnsi="Times New Roman"/>
                <w:b/>
                <w:sz w:val="20"/>
                <w:szCs w:val="20"/>
              </w:rPr>
              <w:t>библиотекарь</w:t>
            </w:r>
          </w:p>
        </w:tc>
        <w:tc>
          <w:tcPr>
            <w:tcW w:w="3732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12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2023 г. </w:t>
            </w:r>
            <w:r w:rsidRPr="005D2AFD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овышение квалификации по 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здоровья», 108 часов</w:t>
            </w:r>
          </w:p>
        </w:tc>
        <w:tc>
          <w:tcPr>
            <w:tcW w:w="2912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F2166A" w:rsidRPr="00726CF1" w:rsidTr="00935EA9">
        <w:tc>
          <w:tcPr>
            <w:tcW w:w="534" w:type="dxa"/>
            <w:vAlign w:val="center"/>
          </w:tcPr>
          <w:p w:rsidR="00F2166A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F2166A" w:rsidRPr="00935EA9" w:rsidRDefault="00F2166A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5267C">
              <w:rPr>
                <w:rFonts w:ascii="Times New Roman" w:hAnsi="Times New Roman" w:cs="Times New Roman"/>
                <w:b/>
                <w:sz w:val="20"/>
                <w:szCs w:val="20"/>
              </w:rPr>
              <w:t>Зубавичус</w:t>
            </w:r>
            <w:proofErr w:type="spellEnd"/>
            <w:r w:rsidR="00E5267C" w:rsidRPr="00E5267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5267C">
              <w:rPr>
                <w:rFonts w:ascii="Times New Roman" w:hAnsi="Times New Roman" w:cs="Times New Roman"/>
                <w:b/>
                <w:sz w:val="20"/>
                <w:szCs w:val="20"/>
              </w:rPr>
              <w:t>Повилас</w:t>
            </w:r>
            <w:proofErr w:type="spellEnd"/>
            <w:r w:rsidR="00E5267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5267C">
              <w:rPr>
                <w:rFonts w:ascii="Times New Roman" w:hAnsi="Times New Roman" w:cs="Times New Roman"/>
                <w:b/>
                <w:sz w:val="20"/>
                <w:szCs w:val="20"/>
              </w:rPr>
              <w:t>С.</w:t>
            </w:r>
            <w:r w:rsidR="00E5267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5267C">
              <w:rPr>
                <w:rFonts w:ascii="Times New Roman" w:hAnsi="Times New Roman" w:cs="Times New Roman"/>
                <w:b/>
                <w:sz w:val="20"/>
                <w:szCs w:val="20"/>
              </w:rPr>
              <w:t>Повиласа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6C70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здоровья».</w:t>
            </w:r>
          </w:p>
        </w:tc>
        <w:tc>
          <w:tcPr>
            <w:tcW w:w="291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F2166A" w:rsidRPr="00726CF1" w:rsidTr="00935EA9">
        <w:tc>
          <w:tcPr>
            <w:tcW w:w="534" w:type="dxa"/>
            <w:vAlign w:val="center"/>
          </w:tcPr>
          <w:p w:rsidR="00F2166A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F2166A" w:rsidRPr="00935EA9" w:rsidRDefault="00F2166A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Иванов Евгений Михайлович,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6C70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 xml:space="preserve">«Дополнительная профессиональная программа повышения квалификации педагогических работников по освоению компетенций, необходимых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lastRenderedPageBreak/>
              <w:t>для работы с обучающимися с инвалидностью и ограниченными возможностями здоровья».</w:t>
            </w:r>
          </w:p>
        </w:tc>
        <w:tc>
          <w:tcPr>
            <w:tcW w:w="2912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F2166A" w:rsidRDefault="00F2166A" w:rsidP="00F2166A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F2166A" w:rsidRPr="00726CF1" w:rsidTr="00935EA9">
        <w:trPr>
          <w:trHeight w:val="1422"/>
        </w:trPr>
        <w:tc>
          <w:tcPr>
            <w:tcW w:w="534" w:type="dxa"/>
            <w:vAlign w:val="center"/>
          </w:tcPr>
          <w:p w:rsidR="00F2166A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  <w:r w:rsidR="00F2166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F2166A" w:rsidRPr="00935EA9" w:rsidRDefault="00F2166A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Казанов Виктор Петрович, преподаватель</w:t>
            </w:r>
          </w:p>
        </w:tc>
        <w:tc>
          <w:tcPr>
            <w:tcW w:w="3732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 xml:space="preserve">2023 г. 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>Повышение квалификации по программе «Дополнительная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</w:t>
            </w:r>
          </w:p>
        </w:tc>
        <w:tc>
          <w:tcPr>
            <w:tcW w:w="2912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 xml:space="preserve">108 </w:t>
            </w:r>
          </w:p>
        </w:tc>
      </w:tr>
      <w:tr w:rsidR="00F2166A" w:rsidRPr="00726CF1" w:rsidTr="00935EA9">
        <w:trPr>
          <w:trHeight w:val="1422"/>
        </w:trPr>
        <w:tc>
          <w:tcPr>
            <w:tcW w:w="534" w:type="dxa"/>
            <w:vAlign w:val="center"/>
          </w:tcPr>
          <w:p w:rsidR="00F2166A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="00F2166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F2166A" w:rsidRPr="00935EA9" w:rsidRDefault="00F2166A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Кирпиченко Альбина Валентиновна, преподаватель</w:t>
            </w:r>
          </w:p>
        </w:tc>
        <w:tc>
          <w:tcPr>
            <w:tcW w:w="3732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>2024 г.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>овышение квалификации по 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</w:t>
            </w:r>
          </w:p>
        </w:tc>
        <w:tc>
          <w:tcPr>
            <w:tcW w:w="2912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F2166A" w:rsidRPr="006425AC" w:rsidRDefault="00F2166A" w:rsidP="00F2166A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 xml:space="preserve">108 </w:t>
            </w:r>
          </w:p>
        </w:tc>
      </w:tr>
      <w:tr w:rsidR="00ED5965" w:rsidRPr="00726CF1" w:rsidTr="00935EA9">
        <w:trPr>
          <w:trHeight w:val="1422"/>
        </w:trPr>
        <w:tc>
          <w:tcPr>
            <w:tcW w:w="534" w:type="dxa"/>
            <w:vAlign w:val="center"/>
          </w:tcPr>
          <w:p w:rsidR="00ED5965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Ковалева Лидия Леонидовна,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120"/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</w:pP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>2022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по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здоровья».</w:t>
            </w:r>
          </w:p>
          <w:p w:rsidR="00ED5965" w:rsidRPr="005D2AFD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2024 г. </w:t>
            </w:r>
            <w:r w:rsidRPr="005D2AFD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овышение квалификации по 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здоровья», 108 часов</w:t>
            </w:r>
          </w:p>
        </w:tc>
        <w:tc>
          <w:tcPr>
            <w:tcW w:w="2912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Государственное автономное учреждение дополнительного профессионального образования Иркутской области «Региональный центр мониторинга и развития профессионального образования»</w:t>
            </w:r>
          </w:p>
          <w:p w:rsidR="00ED5965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5D2AFD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Государственное бюджетное профессиональное образовательное учреждение Иркутской области «Иркутский техникум архитектуры и строительства» </w:t>
            </w:r>
          </w:p>
        </w:tc>
        <w:tc>
          <w:tcPr>
            <w:tcW w:w="1275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72</w:t>
            </w: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Pr="00726CF1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="00ED596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Рассказчикова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 xml:space="preserve"> Елена Александровна,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2016 г. 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 xml:space="preserve">Повышение квалификации по программе «Организация профессионального обучения лиц с ограниченными возможностями здоровья» </w:t>
            </w:r>
          </w:p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965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2022 г. 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по программе«Оказание технической помощи инвалидам и лицам с ограниченными возможностями здоровья для осуществления возможности вести независимый образ жизни и активно участвовать во всехаспектах жизнедеятельности»</w:t>
            </w:r>
          </w:p>
          <w:p w:rsidR="00935EA9" w:rsidRPr="006425AC" w:rsidRDefault="00935EA9" w:rsidP="00ED5965">
            <w:pPr>
              <w:spacing w:after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Государственное автономное учреждение дополнительного профессионального образования Иркутской области «Региональный центр мониторинга и развития профессионального образования»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108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11</w:t>
            </w:r>
            <w:r w:rsidR="00ED596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Масалёв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 xml:space="preserve"> Александр Анатольевич, руководитель физического воспитания</w:t>
            </w:r>
          </w:p>
        </w:tc>
        <w:tc>
          <w:tcPr>
            <w:tcW w:w="3732" w:type="dxa"/>
            <w:shd w:val="clear" w:color="auto" w:fill="auto"/>
          </w:tcPr>
          <w:p w:rsidR="00ED5965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>2022 г.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 xml:space="preserve">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</w:t>
            </w:r>
          </w:p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2024 г.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Повышение квалификации по 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 </w:t>
            </w:r>
          </w:p>
        </w:tc>
        <w:tc>
          <w:tcPr>
            <w:tcW w:w="2912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</w:t>
            </w:r>
          </w:p>
          <w:p w:rsidR="00ED5965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72</w:t>
            </w: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Москалев Иван Юрьевич,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6C70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здоровья».</w:t>
            </w: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935EA9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Поздняков Андрей Александрович, преподаватель</w:t>
            </w:r>
          </w:p>
        </w:tc>
        <w:tc>
          <w:tcPr>
            <w:tcW w:w="3732" w:type="dxa"/>
            <w:shd w:val="clear" w:color="auto" w:fill="auto"/>
          </w:tcPr>
          <w:p w:rsidR="00ED5965" w:rsidRPr="009345A6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2023 г. 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 xml:space="preserve"> повышение квалификации по программе «Коррекционная педагогика и особенности образования и воспитания детей с ОВЗ» </w:t>
            </w: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Общество с ограниченной ответственностью «Центр инновационного образования и воспитания»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 xml:space="preserve">73 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Pr="00726CF1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935EA9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Савицкая Ольга Владимировна, заместитель директора</w:t>
            </w:r>
          </w:p>
        </w:tc>
        <w:tc>
          <w:tcPr>
            <w:tcW w:w="3732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</w:pP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>2022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здоровья».</w:t>
            </w:r>
          </w:p>
          <w:p w:rsidR="00ED5965" w:rsidRPr="00BE6C70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BE6C70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здоровья».</w:t>
            </w:r>
          </w:p>
        </w:tc>
        <w:tc>
          <w:tcPr>
            <w:tcW w:w="2912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Государственное автономное учреждение дополнительного профессионального образования Иркутской области «Региональный центр мониторинга и развития профессионального образования»</w:t>
            </w:r>
          </w:p>
          <w:p w:rsidR="00ED5965" w:rsidRDefault="00ED5965" w:rsidP="00ED5965">
            <w:pPr>
              <w:tabs>
                <w:tab w:val="left" w:pos="1155"/>
              </w:tabs>
              <w:spacing w:after="0"/>
            </w:pPr>
          </w:p>
          <w:p w:rsidR="00ED5965" w:rsidRPr="00BE6C70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72</w:t>
            </w: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</w:pPr>
          </w:p>
          <w:p w:rsidR="00ED5965" w:rsidRPr="00BE6C70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6C7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="00ED596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Савицкий Николай Евгеньевич,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 xml:space="preserve">2016 г. 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>Повышение квалификации по программе «Организация инклюзивного образования и создания специальных условий для получения профессионального образования инвалидов и лиц с ОВЗ»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>2024 г.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овышение квалификации по </w:t>
            </w:r>
            <w:r w:rsidRPr="006425AC">
              <w:rPr>
                <w:rFonts w:ascii="Times New Roman" w:hAnsi="Times New Roman"/>
                <w:sz w:val="20"/>
                <w:szCs w:val="20"/>
              </w:rPr>
              <w:lastRenderedPageBreak/>
              <w:t>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lastRenderedPageBreak/>
              <w:t>Государственное автономное учреждение дополнительного профессионального образования Иркутской области «Региональный центр мониторинга и развития профессионального образования»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Государственное бюджетное </w:t>
            </w:r>
            <w:r w:rsidRPr="006425AC"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профессиональное образовательное учреждение Иркутской области «Иркутский техникум архитектуры и строительства»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24 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lastRenderedPageBreak/>
              <w:t>108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  <w:r w:rsidR="00935EA9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Саликов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 xml:space="preserve"> Александр </w:t>
            </w:r>
            <w:proofErr w:type="spellStart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Пантелеймонович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, преподаватель -организатор ОБЗР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 xml:space="preserve">2023 г. 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>Повышение квалификации по программе «Дополнительная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</w:t>
            </w: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 xml:space="preserve">108 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935EA9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Свинина Ольга Леонидовна, преподаватель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 xml:space="preserve">2023 г. 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>Повышение квалификации по программе «Дополнительная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</w:t>
            </w: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 xml:space="preserve">108 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935EA9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Симакова Виктория Леонидовна,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Pr="006425AC">
              <w:rPr>
                <w:rFonts w:ascii="Times New Roman" w:hAnsi="Times New Roman"/>
                <w:b/>
                <w:sz w:val="20"/>
                <w:szCs w:val="20"/>
              </w:rPr>
              <w:t xml:space="preserve"> г. 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>Повышение квалификации по программе «Дополнительная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</w:t>
            </w: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 xml:space="preserve">108 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935EA9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 w:cs="Times New Roman"/>
                <w:b/>
                <w:sz w:val="20"/>
                <w:szCs w:val="20"/>
              </w:rPr>
              <w:t>Стаброва</w:t>
            </w:r>
            <w:proofErr w:type="spellEnd"/>
            <w:r w:rsidRPr="00935E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Марина Юрьевна, преподаватель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2019 г. 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по программе «</w:t>
            </w:r>
            <w:bookmarkStart w:id="0" w:name="_GoBack"/>
            <w:bookmarkEnd w:id="0"/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Коррекционная педагогика и особенности образования и воспитания детей ОВЗ в условиях реализации Плана основных мероприятий до 2020 года, проводимых в рамках Десятилетия детства».</w:t>
            </w:r>
          </w:p>
          <w:p w:rsidR="00ED5965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2022 г. 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 xml:space="preserve"> Переподготовка по программе «Организация обучения и воспитания детей с ограниченными возможностями здоровья»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11785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по программе «Организация обучения обучающихся с ограниченными возможностями здоровья», 73 часа </w:t>
            </w: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Общество с ограниченной ответственностью «Центр Инновационного образования и воспитания»</w:t>
            </w:r>
          </w:p>
          <w:p w:rsidR="00ED5965" w:rsidRPr="006425AC" w:rsidRDefault="00ED5965" w:rsidP="00ED596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965" w:rsidRDefault="00ED5965" w:rsidP="00ED596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Общество с ограниченной ответственностью «Центр Инновационного образования и воспитания»</w:t>
            </w:r>
          </w:p>
          <w:p w:rsidR="00ED5965" w:rsidRDefault="00ED5965" w:rsidP="00ED596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Общество с ограниченной ответственностью «Центр Инновационного образования и воспитания»</w:t>
            </w:r>
          </w:p>
          <w:p w:rsidR="00ED5965" w:rsidRPr="006425AC" w:rsidRDefault="00ED5965" w:rsidP="00ED596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73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 xml:space="preserve">250 </w:t>
            </w: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5EA9">
              <w:rPr>
                <w:rFonts w:ascii="Times New Roman" w:hAnsi="Times New Roman" w:cs="Times New Roman"/>
                <w:b/>
                <w:sz w:val="20"/>
                <w:szCs w:val="20"/>
              </w:rPr>
              <w:t>Сумин Александр Сергеевич,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6C70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 Повышение квалификации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425AC">
              <w:rPr>
                <w:rFonts w:ascii="Times New Roman" w:hAnsi="Times New Roman"/>
                <w:sz w:val="20"/>
                <w:szCs w:val="20"/>
              </w:rPr>
              <w:t xml:space="preserve">о программе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t xml:space="preserve"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</w:t>
            </w:r>
            <w:r w:rsidRPr="006425AC">
              <w:rPr>
                <w:rStyle w:val="a3"/>
                <w:rFonts w:ascii="Times New Roman" w:hAnsi="Times New Roman" w:cs="Times New Roman"/>
                <w:b w:val="0"/>
                <w:color w:val="000000"/>
                <w:sz w:val="20"/>
                <w:szCs w:val="20"/>
                <w:shd w:val="clear" w:color="auto" w:fill="FFFFFF"/>
              </w:rPr>
              <w:lastRenderedPageBreak/>
              <w:t>инвалидностью и ограниченными возможностями здоровья».</w:t>
            </w:r>
          </w:p>
        </w:tc>
        <w:tc>
          <w:tcPr>
            <w:tcW w:w="2912" w:type="dxa"/>
            <w:shd w:val="clear" w:color="auto" w:fill="auto"/>
          </w:tcPr>
          <w:p w:rsidR="00935EA9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 xml:space="preserve">Государственное бюджетное профессиональное образовательное учреждение Иркутской области 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6C7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21.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 w:cs="Times New Roman"/>
                <w:b/>
                <w:sz w:val="20"/>
                <w:szCs w:val="20"/>
              </w:rPr>
              <w:t>Фальковский</w:t>
            </w:r>
            <w:proofErr w:type="spellEnd"/>
            <w:r w:rsidRPr="00935E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 Николаевич,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Pr="00F2166A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2025 г. </w:t>
            </w:r>
            <w:r>
              <w:rPr>
                <w:rFonts w:ascii="Times New Roman" w:hAnsi="Times New Roman"/>
                <w:sz w:val="20"/>
                <w:szCs w:val="20"/>
              </w:rPr>
              <w:t>Повышение квалификации по программе «Осуществление работы с обучающимися с ограниченными возможностями здоровья (ОВЗ) в условиях реализации ФГОС»</w:t>
            </w:r>
          </w:p>
        </w:tc>
        <w:tc>
          <w:tcPr>
            <w:tcW w:w="2912" w:type="dxa"/>
            <w:shd w:val="clear" w:color="auto" w:fill="auto"/>
          </w:tcPr>
          <w:p w:rsidR="00ED5965" w:rsidRPr="00F2166A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2166A">
              <w:rPr>
                <w:rFonts w:ascii="Times New Roman" w:hAnsi="Times New Roman"/>
                <w:sz w:val="20"/>
                <w:szCs w:val="20"/>
              </w:rPr>
              <w:t>ООО «Институт развития образования, повышения квалификации и переподготовки»</w:t>
            </w:r>
          </w:p>
        </w:tc>
        <w:tc>
          <w:tcPr>
            <w:tcW w:w="1275" w:type="dxa"/>
            <w:shd w:val="clear" w:color="auto" w:fill="auto"/>
          </w:tcPr>
          <w:p w:rsidR="00ED5965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72 </w:t>
            </w:r>
          </w:p>
        </w:tc>
      </w:tr>
      <w:tr w:rsidR="00ED5965" w:rsidRPr="00726CF1" w:rsidTr="00935EA9">
        <w:tc>
          <w:tcPr>
            <w:tcW w:w="534" w:type="dxa"/>
            <w:vAlign w:val="center"/>
          </w:tcPr>
          <w:p w:rsidR="00ED5965" w:rsidRDefault="00935EA9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ED5965" w:rsidRPr="00935EA9" w:rsidRDefault="00ED5965" w:rsidP="00935EA9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>Уйманова</w:t>
            </w:r>
            <w:proofErr w:type="spellEnd"/>
            <w:r w:rsidRPr="00935EA9">
              <w:rPr>
                <w:rFonts w:ascii="Times New Roman" w:hAnsi="Times New Roman"/>
                <w:b/>
                <w:sz w:val="20"/>
                <w:szCs w:val="20"/>
              </w:rPr>
              <w:t xml:space="preserve"> Альбина Анатольевна, мастер производственного обучения</w:t>
            </w:r>
          </w:p>
        </w:tc>
        <w:tc>
          <w:tcPr>
            <w:tcW w:w="3732" w:type="dxa"/>
            <w:shd w:val="clear" w:color="auto" w:fill="auto"/>
          </w:tcPr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2016 г. 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по программе «Организация профессионального обучения лиц с ограниченными возможностями здоровья»</w:t>
            </w:r>
          </w:p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spacing w:after="12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2022 г. </w:t>
            </w: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по программе«Оказание технической помощи инвалидам и лицам с ограниченными возможностями здоровья для осуществления возможности вести независимый образ жизни и активно участвовать во всехаспектах жизнедеятельности»</w:t>
            </w:r>
          </w:p>
        </w:tc>
        <w:tc>
          <w:tcPr>
            <w:tcW w:w="2912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Государственное автономное учреждение дополнительного профессионального образования Иркутской области «Региональный центр мониторинга и развития профессионального образования»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 w:cs="Times New Roman"/>
                <w:sz w:val="20"/>
                <w:szCs w:val="20"/>
              </w:rPr>
              <w:t>Государственное бюджетное профессиональное образовательное учреждение Иркутской области «Иркутский техникум архитектуры и строительства»</w:t>
            </w:r>
          </w:p>
        </w:tc>
        <w:tc>
          <w:tcPr>
            <w:tcW w:w="1275" w:type="dxa"/>
            <w:shd w:val="clear" w:color="auto" w:fill="auto"/>
          </w:tcPr>
          <w:p w:rsidR="00ED5965" w:rsidRPr="006425AC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108</w:t>
            </w: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D5965" w:rsidRPr="006425AC" w:rsidRDefault="00ED5965" w:rsidP="00ED5965">
            <w:pPr>
              <w:tabs>
                <w:tab w:val="left" w:pos="1155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25AC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</w:tbl>
    <w:p w:rsidR="00CF55FE" w:rsidRPr="00001FAF" w:rsidRDefault="00CF55FE" w:rsidP="00CF55FE">
      <w:pPr>
        <w:rPr>
          <w:rFonts w:ascii="Times New Roman" w:hAnsi="Times New Roman" w:cs="Times New Roman"/>
          <w:sz w:val="28"/>
          <w:szCs w:val="28"/>
        </w:rPr>
      </w:pPr>
    </w:p>
    <w:sectPr w:rsidR="00CF55FE" w:rsidRPr="00001FAF" w:rsidSect="00935EA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0F4C"/>
    <w:rsid w:val="00001FAF"/>
    <w:rsid w:val="000048AD"/>
    <w:rsid w:val="00037B22"/>
    <w:rsid w:val="000567A7"/>
    <w:rsid w:val="00070478"/>
    <w:rsid w:val="00080CA0"/>
    <w:rsid w:val="00096EE1"/>
    <w:rsid w:val="00111785"/>
    <w:rsid w:val="00121F23"/>
    <w:rsid w:val="001577A8"/>
    <w:rsid w:val="00197C8F"/>
    <w:rsid w:val="001B6F2D"/>
    <w:rsid w:val="001C777F"/>
    <w:rsid w:val="0020632B"/>
    <w:rsid w:val="00210C3A"/>
    <w:rsid w:val="0025200E"/>
    <w:rsid w:val="002C4B5E"/>
    <w:rsid w:val="002F1F6C"/>
    <w:rsid w:val="002F365C"/>
    <w:rsid w:val="003F7B44"/>
    <w:rsid w:val="0040244B"/>
    <w:rsid w:val="004E1ED0"/>
    <w:rsid w:val="004F2749"/>
    <w:rsid w:val="00531F1E"/>
    <w:rsid w:val="005320B2"/>
    <w:rsid w:val="00562140"/>
    <w:rsid w:val="00562715"/>
    <w:rsid w:val="005D2AFD"/>
    <w:rsid w:val="00614844"/>
    <w:rsid w:val="00615B1F"/>
    <w:rsid w:val="006425AC"/>
    <w:rsid w:val="00655120"/>
    <w:rsid w:val="006A3219"/>
    <w:rsid w:val="006C789A"/>
    <w:rsid w:val="007167C0"/>
    <w:rsid w:val="0077479E"/>
    <w:rsid w:val="007930F4"/>
    <w:rsid w:val="007D4E8A"/>
    <w:rsid w:val="00807BBC"/>
    <w:rsid w:val="00817131"/>
    <w:rsid w:val="008663F0"/>
    <w:rsid w:val="00894C3E"/>
    <w:rsid w:val="008F391D"/>
    <w:rsid w:val="009345A6"/>
    <w:rsid w:val="00935EA9"/>
    <w:rsid w:val="009552CF"/>
    <w:rsid w:val="009B6BB8"/>
    <w:rsid w:val="009E1B11"/>
    <w:rsid w:val="009F3E5B"/>
    <w:rsid w:val="00A331E8"/>
    <w:rsid w:val="00A46153"/>
    <w:rsid w:val="00A66BF6"/>
    <w:rsid w:val="00AA3420"/>
    <w:rsid w:val="00AD15BF"/>
    <w:rsid w:val="00B07C64"/>
    <w:rsid w:val="00B20F4C"/>
    <w:rsid w:val="00B42778"/>
    <w:rsid w:val="00B52AA7"/>
    <w:rsid w:val="00B85666"/>
    <w:rsid w:val="00B96AAE"/>
    <w:rsid w:val="00BD2F96"/>
    <w:rsid w:val="00BE6C70"/>
    <w:rsid w:val="00C005B8"/>
    <w:rsid w:val="00C04738"/>
    <w:rsid w:val="00C06CC2"/>
    <w:rsid w:val="00C25820"/>
    <w:rsid w:val="00C26735"/>
    <w:rsid w:val="00C2760D"/>
    <w:rsid w:val="00C533BA"/>
    <w:rsid w:val="00C806B0"/>
    <w:rsid w:val="00CF55FE"/>
    <w:rsid w:val="00D01873"/>
    <w:rsid w:val="00D54435"/>
    <w:rsid w:val="00D5673A"/>
    <w:rsid w:val="00D666FD"/>
    <w:rsid w:val="00D814DC"/>
    <w:rsid w:val="00DC7693"/>
    <w:rsid w:val="00DF2280"/>
    <w:rsid w:val="00DF2E2E"/>
    <w:rsid w:val="00E5267C"/>
    <w:rsid w:val="00E83DAE"/>
    <w:rsid w:val="00E93B8B"/>
    <w:rsid w:val="00E94F65"/>
    <w:rsid w:val="00EC2948"/>
    <w:rsid w:val="00ED5965"/>
    <w:rsid w:val="00F2166A"/>
    <w:rsid w:val="00F22301"/>
    <w:rsid w:val="00F46363"/>
    <w:rsid w:val="00F70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3E5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5</Pages>
  <Words>1867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BUHGALTER3</dc:creator>
  <cp:lastModifiedBy>ADMIN</cp:lastModifiedBy>
  <cp:revision>54</cp:revision>
  <cp:lastPrinted>2022-11-17T06:20:00Z</cp:lastPrinted>
  <dcterms:created xsi:type="dcterms:W3CDTF">2020-10-14T05:45:00Z</dcterms:created>
  <dcterms:modified xsi:type="dcterms:W3CDTF">2025-10-22T06:45:00Z</dcterms:modified>
</cp:coreProperties>
</file>